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3483B" w14:textId="7C7BBA85" w:rsidR="00F4420C" w:rsidRPr="00F4420C" w:rsidRDefault="00F4420C" w:rsidP="00F4420C">
      <w:pPr>
        <w:jc w:val="right"/>
        <w:rPr>
          <w:b/>
          <w:bCs/>
          <w:color w:val="FF0000"/>
        </w:rPr>
      </w:pPr>
      <w:r w:rsidRPr="00F4420C">
        <w:rPr>
          <w:b/>
          <w:bCs/>
          <w:color w:val="FF0000"/>
        </w:rPr>
        <w:t>ОБРАЗЕЦ</w:t>
      </w:r>
    </w:p>
    <w:p w14:paraId="18AB5A7F" w14:textId="77777777" w:rsidR="00B40343" w:rsidRPr="00264B60" w:rsidRDefault="00B40343" w:rsidP="00B40343">
      <w:pPr>
        <w:jc w:val="center"/>
        <w:rPr>
          <w:b/>
          <w:bCs/>
        </w:rPr>
      </w:pPr>
      <w:r w:rsidRPr="00264B60">
        <w:rPr>
          <w:b/>
          <w:bCs/>
        </w:rPr>
        <w:t>СОГЛАСИЕ</w:t>
      </w:r>
    </w:p>
    <w:p w14:paraId="00BB7123" w14:textId="77777777" w:rsidR="00B40343" w:rsidRDefault="00B40343" w:rsidP="00B40343">
      <w:pPr>
        <w:jc w:val="center"/>
        <w:rPr>
          <w:b/>
          <w:bCs/>
        </w:rPr>
      </w:pPr>
      <w:r w:rsidRPr="00264B60">
        <w:rPr>
          <w:b/>
          <w:bCs/>
        </w:rPr>
        <w:t>на использование информации/товарного знака/коммерческого обозначения/доменного имени/фирменного наименования</w:t>
      </w:r>
    </w:p>
    <w:p w14:paraId="31F00BA1" w14:textId="77777777" w:rsidR="00B40343" w:rsidRPr="00EA23AD" w:rsidRDefault="00B40343" w:rsidP="00B40343">
      <w:pPr>
        <w:jc w:val="center"/>
        <w:rPr>
          <w:b/>
          <w:bC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40343" w14:paraId="15D3BD68" w14:textId="77777777" w:rsidTr="00BE5496">
        <w:tc>
          <w:tcPr>
            <w:tcW w:w="4672" w:type="dxa"/>
          </w:tcPr>
          <w:p w14:paraId="60FAF701" w14:textId="77777777" w:rsidR="00B40343" w:rsidRDefault="00B40343" w:rsidP="00BE5496">
            <w:r>
              <w:t>г. Москва</w:t>
            </w:r>
          </w:p>
        </w:tc>
        <w:tc>
          <w:tcPr>
            <w:tcW w:w="4673" w:type="dxa"/>
          </w:tcPr>
          <w:p w14:paraId="16E2CCB3" w14:textId="79BE7C17" w:rsidR="00B40343" w:rsidRPr="008B092B" w:rsidRDefault="00975150" w:rsidP="00975150">
            <w:pPr>
              <w:jc w:val="right"/>
            </w:pPr>
            <w:r w:rsidRPr="008B092B">
              <w:rPr>
                <w:color w:val="FF0000"/>
              </w:rPr>
              <w:t>«01</w:t>
            </w:r>
            <w:r w:rsidR="00B40343" w:rsidRPr="008B092B">
              <w:rPr>
                <w:color w:val="FF0000"/>
              </w:rPr>
              <w:t xml:space="preserve">» </w:t>
            </w:r>
            <w:r w:rsidRPr="008B092B">
              <w:rPr>
                <w:color w:val="FF0000"/>
              </w:rPr>
              <w:t xml:space="preserve">мая 2026 </w:t>
            </w:r>
            <w:r w:rsidR="00B40343" w:rsidRPr="008B092B">
              <w:rPr>
                <w:color w:val="FF0000"/>
              </w:rPr>
              <w:t>г.</w:t>
            </w:r>
          </w:p>
        </w:tc>
      </w:tr>
    </w:tbl>
    <w:p w14:paraId="7715F21B" w14:textId="77777777" w:rsidR="00B40343" w:rsidRPr="00264B60" w:rsidRDefault="00B40343" w:rsidP="00B40343"/>
    <w:p w14:paraId="1FF5DFE9" w14:textId="446E9D32" w:rsidR="00B40343" w:rsidRPr="00264B60" w:rsidRDefault="00B40343" w:rsidP="00B40343">
      <w:pPr>
        <w:ind w:firstLine="709"/>
      </w:pPr>
      <w:r w:rsidRPr="00264B60">
        <w:t xml:space="preserve">Настоящим письмом </w:t>
      </w:r>
      <w:r w:rsidR="00975150" w:rsidRPr="00975150">
        <w:rPr>
          <w:i/>
          <w:color w:val="FF0000"/>
        </w:rPr>
        <w:t>Общество с ограниченной ответственностью «Ромашка»</w:t>
      </w:r>
      <w:r w:rsidRPr="009152BD">
        <w:t xml:space="preserve">, ИНН </w:t>
      </w:r>
      <w:r w:rsidR="00975150" w:rsidRPr="00975150">
        <w:rPr>
          <w:i/>
          <w:color w:val="FF0000"/>
        </w:rPr>
        <w:t>1111111111</w:t>
      </w:r>
      <w:r w:rsidRPr="009152BD">
        <w:t>, ОГРН</w:t>
      </w:r>
      <w:r>
        <w:t>/ОГРНИП</w:t>
      </w:r>
      <w:r w:rsidRPr="009152BD">
        <w:t xml:space="preserve"> </w:t>
      </w:r>
      <w:r w:rsidR="00975150" w:rsidRPr="00975150">
        <w:rPr>
          <w:i/>
          <w:color w:val="FF0000"/>
        </w:rPr>
        <w:t>1234567891011</w:t>
      </w:r>
      <w:r w:rsidRPr="009152BD">
        <w:t xml:space="preserve">, адрес: </w:t>
      </w:r>
      <w:r w:rsidR="00975150" w:rsidRPr="00975150">
        <w:rPr>
          <w:i/>
          <w:color w:val="FF0000"/>
        </w:rPr>
        <w:t>123456, г. Москва, ул. Ленина 23а, д.5, оф. 5</w:t>
      </w:r>
      <w:r w:rsidRPr="009152BD">
        <w:t xml:space="preserve"> </w:t>
      </w:r>
      <w:r w:rsidRPr="00264B60">
        <w:t>(далее - Правообладатель) разрешает:</w:t>
      </w:r>
    </w:p>
    <w:p w14:paraId="369BA8EA" w14:textId="77777777" w:rsidR="00B40343" w:rsidRPr="00264B60" w:rsidRDefault="00B40343" w:rsidP="00B40343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color w:val="000000"/>
        </w:rPr>
      </w:pPr>
      <w:r w:rsidRPr="00264B60">
        <w:t xml:space="preserve">Обществу с ограниченной ответственностью «ИМС СЕРВИС РУС», ИНН </w:t>
      </w:r>
      <w:r w:rsidRPr="00264B60">
        <w:rPr>
          <w:color w:val="000000"/>
        </w:rPr>
        <w:t xml:space="preserve">2700007703, ОГРН 1232700004217, адрес: 109052, Г.МОСКВА, ВН.ТЕР.Г. </w:t>
      </w:r>
      <w:r w:rsidRPr="00975150">
        <w:t xml:space="preserve">МУНИЦИПАЛЬНЫЙ </w:t>
      </w:r>
      <w:r w:rsidRPr="00264B60">
        <w:rPr>
          <w:color w:val="000000"/>
        </w:rPr>
        <w:t>ОКРУГ НИЖЕГОРОДСКИЙ, УЛ ПОДЪЁМНАЯ, Д. 14 СТР. 37, ПОМЕЩ. 1006 (далее – ООО «ИМС СР»</w:t>
      </w:r>
      <w:r w:rsidRPr="00264B60">
        <w:rPr>
          <w:color w:val="000000"/>
          <w:lang w:val="en-US"/>
        </w:rPr>
        <w:t>)</w:t>
      </w:r>
      <w:r w:rsidRPr="00264B60">
        <w:rPr>
          <w:color w:val="000000"/>
        </w:rPr>
        <w:t>;</w:t>
      </w:r>
    </w:p>
    <w:p w14:paraId="0CABE67D" w14:textId="77777777" w:rsidR="00B40343" w:rsidRPr="00264B60" w:rsidRDefault="00B40343" w:rsidP="00B40343">
      <w:pPr>
        <w:pStyle w:val="a7"/>
        <w:numPr>
          <w:ilvl w:val="0"/>
          <w:numId w:val="1"/>
        </w:numPr>
        <w:spacing w:after="0" w:line="240" w:lineRule="auto"/>
        <w:ind w:left="0" w:firstLine="709"/>
        <w:rPr>
          <w:color w:val="000000"/>
        </w:rPr>
      </w:pPr>
      <w:r w:rsidRPr="00264B60">
        <w:rPr>
          <w:color w:val="000000"/>
        </w:rPr>
        <w:t xml:space="preserve">Индивидуальному предпринимателю </w:t>
      </w:r>
      <w:proofErr w:type="spellStart"/>
      <w:r w:rsidRPr="00264B60">
        <w:rPr>
          <w:color w:val="000000"/>
        </w:rPr>
        <w:t>Исаншину</w:t>
      </w:r>
      <w:proofErr w:type="spellEnd"/>
      <w:r w:rsidRPr="00264B60">
        <w:rPr>
          <w:color w:val="000000"/>
        </w:rPr>
        <w:t xml:space="preserve"> Владиславу</w:t>
      </w:r>
      <w:r w:rsidRPr="00264B60">
        <w:rPr>
          <w:color w:val="000000"/>
        </w:rPr>
        <w:br/>
        <w:t xml:space="preserve">Валерьевичу, ИНН 632151825877, ОГРНИП 325632700179391, адрес: 445040, Россия, Самарская обл., г. Тольятти, ул. Свердлова, д. 9А, кв. 104 (далее – ИП </w:t>
      </w:r>
      <w:proofErr w:type="spellStart"/>
      <w:r w:rsidRPr="00264B60">
        <w:rPr>
          <w:color w:val="000000"/>
        </w:rPr>
        <w:t>Исаншин</w:t>
      </w:r>
      <w:proofErr w:type="spellEnd"/>
      <w:r w:rsidRPr="00264B60">
        <w:rPr>
          <w:color w:val="000000"/>
        </w:rPr>
        <w:t xml:space="preserve"> В.В.) (совместно именуемые – Пользователи)</w:t>
      </w:r>
    </w:p>
    <w:p w14:paraId="39B5F5D8" w14:textId="77777777" w:rsidR="00B40343" w:rsidRPr="00264B60" w:rsidRDefault="00B40343" w:rsidP="00B40343">
      <w:pPr>
        <w:pStyle w:val="a7"/>
        <w:ind w:left="0" w:firstLine="709"/>
        <w:rPr>
          <w:color w:val="000000"/>
        </w:rPr>
      </w:pPr>
      <w:r w:rsidRPr="00264B60">
        <w:rPr>
          <w:color w:val="000000"/>
        </w:rPr>
        <w:t xml:space="preserve">использовать в рамках заключенного </w:t>
      </w:r>
      <w:r>
        <w:rPr>
          <w:color w:val="000000"/>
        </w:rPr>
        <w:t xml:space="preserve">путем акцепта Публичной оферты, размещенной по адресу </w:t>
      </w:r>
      <w:r>
        <w:t>smart-teleinfra.ru</w:t>
      </w:r>
      <w:r>
        <w:rPr>
          <w:color w:val="000000"/>
        </w:rPr>
        <w:t>, договора</w:t>
      </w:r>
      <w:r w:rsidRPr="00264B60">
        <w:rPr>
          <w:color w:val="000000"/>
        </w:rPr>
        <w:t xml:space="preserve"> между ИП </w:t>
      </w:r>
      <w:proofErr w:type="spellStart"/>
      <w:r w:rsidRPr="00264B60">
        <w:rPr>
          <w:color w:val="000000"/>
        </w:rPr>
        <w:t>Исаншиным</w:t>
      </w:r>
      <w:proofErr w:type="spellEnd"/>
      <w:r w:rsidRPr="00264B60">
        <w:rPr>
          <w:color w:val="000000"/>
        </w:rPr>
        <w:t xml:space="preserve"> В.В. и Правообладателем: </w:t>
      </w:r>
    </w:p>
    <w:p w14:paraId="48BE911B" w14:textId="77777777" w:rsidR="008227FB" w:rsidRDefault="00975150" w:rsidP="008227FB">
      <w:pPr>
        <w:pStyle w:val="a7"/>
        <w:numPr>
          <w:ilvl w:val="0"/>
          <w:numId w:val="1"/>
        </w:numPr>
        <w:spacing w:after="0" w:line="240" w:lineRule="auto"/>
        <w:rPr>
          <w:color w:val="000000"/>
        </w:rPr>
      </w:pPr>
      <w:r w:rsidRPr="00975150">
        <w:rPr>
          <w:color w:val="000000"/>
        </w:rPr>
        <w:t>фирменное наимен</w:t>
      </w:r>
      <w:r>
        <w:rPr>
          <w:color w:val="000000"/>
        </w:rPr>
        <w:t>ование ЮЛ/ФИО ИП/товарный знак:</w:t>
      </w:r>
      <w:r w:rsidR="008B092B">
        <w:rPr>
          <w:color w:val="000000"/>
        </w:rPr>
        <w:t xml:space="preserve"> </w:t>
      </w:r>
    </w:p>
    <w:p w14:paraId="4E922844" w14:textId="626069B7" w:rsidR="008227FB" w:rsidRPr="008227FB" w:rsidRDefault="008227FB" w:rsidP="008227FB">
      <w:pPr>
        <w:pStyle w:val="a7"/>
        <w:spacing w:after="0" w:line="240" w:lineRule="auto"/>
        <w:rPr>
          <w:i/>
          <w:color w:val="FF0000"/>
        </w:rPr>
      </w:pPr>
      <w:r w:rsidRPr="008227FB">
        <w:rPr>
          <w:i/>
          <w:color w:val="FF0000"/>
        </w:rPr>
        <w:t xml:space="preserve">Вариант 1 </w:t>
      </w:r>
      <w:r w:rsidR="00F4420C">
        <w:rPr>
          <w:i/>
          <w:color w:val="FF0000"/>
        </w:rPr>
        <w:t>(если фирменное наименование)</w:t>
      </w:r>
      <w:r w:rsidRPr="008227FB">
        <w:rPr>
          <w:i/>
          <w:color w:val="FF0000"/>
        </w:rPr>
        <w:t>: ООО «РОМАШКА»;</w:t>
      </w:r>
    </w:p>
    <w:p w14:paraId="0552A39F" w14:textId="7DA16805" w:rsidR="00B351B7" w:rsidRDefault="008227FB" w:rsidP="008227FB">
      <w:pPr>
        <w:pStyle w:val="a7"/>
        <w:spacing w:after="0" w:line="240" w:lineRule="auto"/>
        <w:rPr>
          <w:i/>
          <w:color w:val="FF0000"/>
        </w:rPr>
      </w:pPr>
      <w:r w:rsidRPr="008227FB">
        <w:rPr>
          <w:i/>
          <w:color w:val="FF0000"/>
        </w:rPr>
        <w:t xml:space="preserve">Вариант 2 </w:t>
      </w:r>
      <w:r w:rsidR="00F4420C">
        <w:rPr>
          <w:i/>
          <w:color w:val="FF0000"/>
        </w:rPr>
        <w:t>(если товарный знак)</w:t>
      </w:r>
      <w:r w:rsidRPr="008227FB">
        <w:rPr>
          <w:i/>
          <w:color w:val="FF0000"/>
        </w:rPr>
        <w:t>: ВОЗДУХ, что подтверждается свидетельством на товарный знак № 111111</w:t>
      </w:r>
      <w:r w:rsidR="00B351B7">
        <w:rPr>
          <w:i/>
          <w:color w:val="FF0000"/>
        </w:rPr>
        <w:t>.</w:t>
      </w:r>
      <w:bookmarkStart w:id="0" w:name="_GoBack"/>
      <w:bookmarkEnd w:id="0"/>
    </w:p>
    <w:p w14:paraId="1FEDD062" w14:textId="77777777" w:rsidR="00B40343" w:rsidRPr="00264B60" w:rsidRDefault="00B40343" w:rsidP="00B40343">
      <w:pPr>
        <w:pStyle w:val="a7"/>
        <w:ind w:left="0" w:firstLine="709"/>
        <w:rPr>
          <w:color w:val="000000"/>
        </w:rPr>
      </w:pPr>
    </w:p>
    <w:p w14:paraId="016010FA" w14:textId="77777777" w:rsidR="00B40343" w:rsidRPr="00264B60" w:rsidRDefault="00B40343" w:rsidP="00B40343">
      <w:pPr>
        <w:pStyle w:val="a7"/>
        <w:ind w:left="0" w:firstLine="709"/>
        <w:rPr>
          <w:color w:val="000000"/>
        </w:rPr>
      </w:pPr>
      <w:r w:rsidRPr="00264B60">
        <w:rPr>
          <w:color w:val="000000"/>
        </w:rPr>
        <w:t>Цель использования: для отображения в момент получения входящего вызова с номеров телефонов, выделенных Пользователям, на экране устройства вызываемого абонента.</w:t>
      </w:r>
    </w:p>
    <w:p w14:paraId="258D83D8" w14:textId="77777777" w:rsidR="00B40343" w:rsidRDefault="00B40343" w:rsidP="00B40343">
      <w:pPr>
        <w:pStyle w:val="a7"/>
        <w:ind w:left="0" w:firstLine="709"/>
        <w:rPr>
          <w:color w:val="000000"/>
        </w:rPr>
      </w:pPr>
    </w:p>
    <w:p w14:paraId="5D780456" w14:textId="355F56B1" w:rsidR="00B40343" w:rsidRPr="00264B60" w:rsidRDefault="00B40343" w:rsidP="00B40343">
      <w:pPr>
        <w:pStyle w:val="a7"/>
        <w:ind w:left="0" w:firstLine="709"/>
        <w:rPr>
          <w:color w:val="000000"/>
        </w:rPr>
      </w:pPr>
      <w:r w:rsidRPr="00264B60">
        <w:rPr>
          <w:color w:val="000000"/>
        </w:rPr>
        <w:t>Сро</w:t>
      </w:r>
      <w:r>
        <w:rPr>
          <w:color w:val="000000"/>
        </w:rPr>
        <w:t>к предоставления согласия: 1 (один) год с даты выдачи согласия.</w:t>
      </w:r>
    </w:p>
    <w:p w14:paraId="604B35F3" w14:textId="77777777" w:rsidR="00B40343" w:rsidRPr="00264B60" w:rsidRDefault="00B40343" w:rsidP="00B40343">
      <w:pPr>
        <w:ind w:firstLine="709"/>
        <w:rPr>
          <w:color w:val="000000"/>
        </w:rPr>
      </w:pPr>
    </w:p>
    <w:p w14:paraId="4061A75C" w14:textId="5C628F09" w:rsidR="00B40343" w:rsidRPr="00264B60" w:rsidRDefault="00B40343" w:rsidP="00B40343">
      <w:pPr>
        <w:ind w:firstLine="709"/>
        <w:rPr>
          <w:color w:val="000000"/>
        </w:rPr>
      </w:pPr>
      <w:r w:rsidRPr="00264B60">
        <w:rPr>
          <w:color w:val="000000"/>
        </w:rPr>
        <w:t>Правообладатель обязуется самостоятельно нести все риски и всю ответственность, которые могут возникнуть у Пользователей в связи с использованием фирменного наименования/</w:t>
      </w:r>
      <w:r w:rsidR="00975150">
        <w:rPr>
          <w:color w:val="000000"/>
        </w:rPr>
        <w:t>товарного знака/</w:t>
      </w:r>
      <w:r w:rsidRPr="00264B60">
        <w:rPr>
          <w:color w:val="000000"/>
        </w:rPr>
        <w:t>ОКВЭД, включая, но не ограничиваясь: риски предъявления претензий со стороны контрагентов, абонентов или контролирующих органов; риски признания таких действий неправомерными; риски наложения запрета на использование фирменного наименования/</w:t>
      </w:r>
      <w:r w:rsidR="00975150">
        <w:rPr>
          <w:color w:val="000000"/>
        </w:rPr>
        <w:t>товарного знака/</w:t>
      </w:r>
      <w:r w:rsidRPr="00264B60">
        <w:rPr>
          <w:color w:val="000000"/>
        </w:rPr>
        <w:t>ОКВЭД, а также все возможные убытки, штрафы и иные санкции, возникшие по указанным причинам.</w:t>
      </w:r>
    </w:p>
    <w:p w14:paraId="7D5E4677" w14:textId="77777777" w:rsidR="00B40343" w:rsidRPr="00975150" w:rsidRDefault="00B40343" w:rsidP="00B40343">
      <w:pPr>
        <w:ind w:firstLine="709"/>
        <w:rPr>
          <w:color w:val="FF0000"/>
        </w:rPr>
      </w:pPr>
    </w:p>
    <w:p w14:paraId="24C23F77" w14:textId="31C2C410" w:rsidR="00B40343" w:rsidRPr="00975150" w:rsidRDefault="00975150" w:rsidP="00B40343">
      <w:pPr>
        <w:ind w:firstLine="709"/>
        <w:jc w:val="right"/>
        <w:rPr>
          <w:color w:val="FF0000"/>
        </w:rPr>
      </w:pPr>
      <w:r w:rsidRPr="00975150">
        <w:rPr>
          <w:color w:val="FF0000"/>
        </w:rPr>
        <w:t xml:space="preserve">Генеральный директор </w:t>
      </w:r>
    </w:p>
    <w:p w14:paraId="17E86BA3" w14:textId="29CBA34F" w:rsidR="00975150" w:rsidRPr="00975150" w:rsidRDefault="00975150" w:rsidP="00B40343">
      <w:pPr>
        <w:ind w:firstLine="709"/>
        <w:jc w:val="right"/>
        <w:rPr>
          <w:color w:val="FF0000"/>
        </w:rPr>
      </w:pPr>
      <w:r w:rsidRPr="00975150">
        <w:rPr>
          <w:color w:val="FF0000"/>
        </w:rPr>
        <w:t>Иванов А.А.</w:t>
      </w:r>
    </w:p>
    <w:p w14:paraId="482CF1EE" w14:textId="77777777" w:rsidR="00CB434C" w:rsidRDefault="00CB434C"/>
    <w:sectPr w:rsidR="00CB4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13C43"/>
    <w:multiLevelType w:val="hybridMultilevel"/>
    <w:tmpl w:val="B8CA9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43"/>
    <w:rsid w:val="00586873"/>
    <w:rsid w:val="008227FB"/>
    <w:rsid w:val="008B092B"/>
    <w:rsid w:val="009044BA"/>
    <w:rsid w:val="00975150"/>
    <w:rsid w:val="00AB793D"/>
    <w:rsid w:val="00B351B7"/>
    <w:rsid w:val="00B40343"/>
    <w:rsid w:val="00CB434C"/>
    <w:rsid w:val="00E50A7D"/>
    <w:rsid w:val="00EA727A"/>
    <w:rsid w:val="00F4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73E0"/>
  <w15:chartTrackingRefBased/>
  <w15:docId w15:val="{7EEDD4E3-9A18-9B4C-AC0D-A1B5BBA6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343"/>
    <w:pPr>
      <w:spacing w:line="259" w:lineRule="auto"/>
      <w:jc w:val="both"/>
    </w:pPr>
    <w:rPr>
      <w:rFonts w:ascii="Arial" w:eastAsia="Arial" w:hAnsi="Arial" w:cs="Arial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0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0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0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03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03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03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03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03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03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0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0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0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0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03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03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03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0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03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034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40343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351B7"/>
    <w:rPr>
      <w:rFonts w:ascii="Segoe UI" w:eastAsia="Arial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Shmatov</dc:creator>
  <cp:keywords/>
  <dc:description/>
  <cp:lastModifiedBy>Учетная запись Майкрософт</cp:lastModifiedBy>
  <cp:revision>5</cp:revision>
  <dcterms:created xsi:type="dcterms:W3CDTF">2026-05-20T16:29:00Z</dcterms:created>
  <dcterms:modified xsi:type="dcterms:W3CDTF">2026-05-21T11:15:00Z</dcterms:modified>
</cp:coreProperties>
</file>